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3936"/>
        <w:gridCol w:w="3827"/>
        <w:gridCol w:w="4678"/>
        <w:gridCol w:w="992"/>
        <w:gridCol w:w="992"/>
        <w:gridCol w:w="1276"/>
      </w:tblGrid>
      <w:tr w:rsidR="00DB15BC" w14:paraId="7F34E491" w14:textId="77777777" w:rsidTr="00BD23E0">
        <w:tc>
          <w:tcPr>
            <w:tcW w:w="15701" w:type="dxa"/>
            <w:gridSpan w:val="6"/>
          </w:tcPr>
          <w:p w14:paraId="7B91B264" w14:textId="30169843" w:rsidR="00060AEC" w:rsidRDefault="00E26884" w:rsidP="00060AEC">
            <w:pPr>
              <w:jc w:val="center"/>
              <w:rPr>
                <w:b/>
                <w:sz w:val="36"/>
                <w:szCs w:val="36"/>
              </w:rPr>
            </w:pPr>
            <w:r>
              <w:rPr>
                <w:b/>
                <w:sz w:val="36"/>
                <w:szCs w:val="36"/>
              </w:rPr>
              <w:t>WEDDING</w:t>
            </w:r>
            <w:r w:rsidR="00AB63F3">
              <w:rPr>
                <w:b/>
                <w:sz w:val="36"/>
                <w:szCs w:val="36"/>
              </w:rPr>
              <w:t xml:space="preserve"> GAME HIRE</w:t>
            </w:r>
            <w:r w:rsidR="00DB15BC" w:rsidRPr="00DB15BC">
              <w:rPr>
                <w:b/>
                <w:sz w:val="36"/>
                <w:szCs w:val="36"/>
              </w:rPr>
              <w:t xml:space="preserve">:  Risk Assessment for </w:t>
            </w:r>
            <w:r w:rsidR="00060AEC">
              <w:rPr>
                <w:b/>
                <w:sz w:val="36"/>
                <w:szCs w:val="36"/>
              </w:rPr>
              <w:t>Garden Games1</w:t>
            </w:r>
          </w:p>
          <w:p w14:paraId="1F75A482" w14:textId="77777777" w:rsidR="00DB15BC" w:rsidRPr="00DB15BC" w:rsidRDefault="00060AEC" w:rsidP="00060AEC">
            <w:pPr>
              <w:jc w:val="center"/>
              <w:rPr>
                <w:b/>
                <w:sz w:val="36"/>
                <w:szCs w:val="36"/>
              </w:rPr>
            </w:pPr>
            <w:r>
              <w:rPr>
                <w:b/>
                <w:sz w:val="36"/>
                <w:szCs w:val="36"/>
              </w:rPr>
              <w:t>Including: Badminton, Boules, Cricket, Croquet and Rounders (Ball related)</w:t>
            </w:r>
            <w:r w:rsidR="00F67B36">
              <w:t xml:space="preserve"> </w:t>
            </w:r>
            <w:r w:rsidR="00B473FF">
              <w:t xml:space="preserve"> </w:t>
            </w:r>
          </w:p>
        </w:tc>
      </w:tr>
      <w:tr w:rsidR="00247C89" w14:paraId="55C6C638" w14:textId="77777777" w:rsidTr="00666E9F">
        <w:tc>
          <w:tcPr>
            <w:tcW w:w="15701" w:type="dxa"/>
            <w:gridSpan w:val="6"/>
          </w:tcPr>
          <w:p w14:paraId="2B318A9C" w14:textId="77777777" w:rsidR="00247C89" w:rsidRPr="00B1104A" w:rsidRDefault="00247C89" w:rsidP="00666E9F">
            <w:pPr>
              <w:jc w:val="center"/>
              <w:rPr>
                <w:b/>
              </w:rPr>
            </w:pPr>
            <w:r w:rsidRPr="00B1104A">
              <w:rPr>
                <w:b/>
              </w:rPr>
              <w:t>Description of Activity/Equipment:</w:t>
            </w:r>
          </w:p>
          <w:p w14:paraId="269F46EF" w14:textId="77777777" w:rsidR="00247C89" w:rsidRDefault="00247C89" w:rsidP="00666E9F">
            <w:r>
              <w:t>Fun, gentle garden games that practise familiar ball skills and team playing.</w:t>
            </w:r>
          </w:p>
          <w:p w14:paraId="47710482" w14:textId="77777777" w:rsidR="00247C89" w:rsidRDefault="00247C89" w:rsidP="00666E9F"/>
        </w:tc>
      </w:tr>
      <w:tr w:rsidR="00247C89" w14:paraId="6CF58029" w14:textId="77777777" w:rsidTr="00666E9F">
        <w:tc>
          <w:tcPr>
            <w:tcW w:w="3936" w:type="dxa"/>
          </w:tcPr>
          <w:p w14:paraId="45AF27C3" w14:textId="77777777" w:rsidR="00247C89" w:rsidRPr="00B1104A" w:rsidRDefault="00247C89" w:rsidP="00666E9F">
            <w:pPr>
              <w:rPr>
                <w:b/>
              </w:rPr>
            </w:pPr>
            <w:r w:rsidRPr="00B1104A">
              <w:rPr>
                <w:b/>
              </w:rPr>
              <w:t>Hazard</w:t>
            </w:r>
          </w:p>
        </w:tc>
        <w:tc>
          <w:tcPr>
            <w:tcW w:w="3827" w:type="dxa"/>
          </w:tcPr>
          <w:p w14:paraId="6B954060" w14:textId="77777777" w:rsidR="00247C89" w:rsidRPr="00B1104A" w:rsidRDefault="00247C89" w:rsidP="00666E9F">
            <w:pPr>
              <w:rPr>
                <w:b/>
              </w:rPr>
            </w:pPr>
            <w:r w:rsidRPr="00B1104A">
              <w:rPr>
                <w:b/>
              </w:rPr>
              <w:t>Existing Control Measures</w:t>
            </w:r>
          </w:p>
        </w:tc>
        <w:tc>
          <w:tcPr>
            <w:tcW w:w="4678" w:type="dxa"/>
          </w:tcPr>
          <w:p w14:paraId="57D3893A" w14:textId="77777777" w:rsidR="00247C89" w:rsidRPr="00B1104A" w:rsidRDefault="00247C89" w:rsidP="00666E9F">
            <w:pPr>
              <w:rPr>
                <w:b/>
              </w:rPr>
            </w:pPr>
            <w:r w:rsidRPr="00B1104A">
              <w:rPr>
                <w:b/>
              </w:rPr>
              <w:t>Further Controls to Reduce Risk</w:t>
            </w:r>
          </w:p>
        </w:tc>
        <w:tc>
          <w:tcPr>
            <w:tcW w:w="992" w:type="dxa"/>
          </w:tcPr>
          <w:p w14:paraId="694454B4" w14:textId="77777777" w:rsidR="00247C89" w:rsidRPr="00B1104A" w:rsidRDefault="00247C89" w:rsidP="00666E9F">
            <w:pPr>
              <w:rPr>
                <w:b/>
              </w:rPr>
            </w:pPr>
            <w:r w:rsidRPr="00B1104A">
              <w:rPr>
                <w:b/>
              </w:rPr>
              <w:t>Harm</w:t>
            </w:r>
          </w:p>
          <w:p w14:paraId="7D726709" w14:textId="77777777" w:rsidR="00247C89" w:rsidRPr="00B1104A" w:rsidRDefault="00247C89" w:rsidP="00666E9F">
            <w:pPr>
              <w:rPr>
                <w:b/>
              </w:rPr>
            </w:pPr>
            <w:r w:rsidRPr="00B1104A">
              <w:rPr>
                <w:b/>
              </w:rPr>
              <w:t>(1-5)</w:t>
            </w:r>
          </w:p>
        </w:tc>
        <w:tc>
          <w:tcPr>
            <w:tcW w:w="992" w:type="dxa"/>
          </w:tcPr>
          <w:p w14:paraId="28E7C8D2" w14:textId="77777777" w:rsidR="00247C89" w:rsidRPr="00B1104A" w:rsidRDefault="00247C89" w:rsidP="00666E9F">
            <w:pPr>
              <w:rPr>
                <w:b/>
              </w:rPr>
            </w:pPr>
            <w:r w:rsidRPr="00B1104A">
              <w:rPr>
                <w:b/>
              </w:rPr>
              <w:t>Risk</w:t>
            </w:r>
          </w:p>
          <w:p w14:paraId="5F0FE034" w14:textId="77777777" w:rsidR="00247C89" w:rsidRPr="00B1104A" w:rsidRDefault="00247C89" w:rsidP="00666E9F">
            <w:pPr>
              <w:rPr>
                <w:b/>
              </w:rPr>
            </w:pPr>
            <w:r w:rsidRPr="00B1104A">
              <w:rPr>
                <w:b/>
              </w:rPr>
              <w:t>(1-5)</w:t>
            </w:r>
          </w:p>
        </w:tc>
        <w:tc>
          <w:tcPr>
            <w:tcW w:w="1276" w:type="dxa"/>
          </w:tcPr>
          <w:p w14:paraId="7F190267" w14:textId="77777777" w:rsidR="00247C89" w:rsidRPr="00B1104A" w:rsidRDefault="00247C89" w:rsidP="00666E9F">
            <w:pPr>
              <w:rPr>
                <w:b/>
              </w:rPr>
            </w:pPr>
            <w:r w:rsidRPr="00B1104A">
              <w:rPr>
                <w:b/>
              </w:rPr>
              <w:t>Risk acceptable</w:t>
            </w:r>
          </w:p>
          <w:p w14:paraId="7D7E2F9C" w14:textId="77777777" w:rsidR="00247C89" w:rsidRPr="00B1104A" w:rsidRDefault="00247C89" w:rsidP="00666E9F">
            <w:pPr>
              <w:rPr>
                <w:b/>
              </w:rPr>
            </w:pPr>
            <w:r w:rsidRPr="00B1104A">
              <w:rPr>
                <w:b/>
              </w:rPr>
              <w:t>(Y/N)</w:t>
            </w:r>
          </w:p>
        </w:tc>
      </w:tr>
      <w:tr w:rsidR="00247C89" w14:paraId="12579DC4" w14:textId="77777777" w:rsidTr="00666E9F">
        <w:tc>
          <w:tcPr>
            <w:tcW w:w="15701" w:type="dxa"/>
            <w:gridSpan w:val="6"/>
          </w:tcPr>
          <w:p w14:paraId="214294EA" w14:textId="77777777" w:rsidR="00247C89" w:rsidRDefault="00247C89" w:rsidP="00666E9F">
            <w:pPr>
              <w:jc w:val="center"/>
            </w:pPr>
            <w:r>
              <w:rPr>
                <w:b/>
              </w:rPr>
              <w:t xml:space="preserve">ALL </w:t>
            </w:r>
            <w:r w:rsidRPr="00433180">
              <w:rPr>
                <w:b/>
              </w:rPr>
              <w:t>WEATHER</w:t>
            </w:r>
          </w:p>
        </w:tc>
      </w:tr>
      <w:tr w:rsidR="00F02C1C" w14:paraId="23AEB771" w14:textId="77777777" w:rsidTr="00666E9F">
        <w:tc>
          <w:tcPr>
            <w:tcW w:w="3936" w:type="dxa"/>
          </w:tcPr>
          <w:p w14:paraId="464C29FD" w14:textId="77777777" w:rsidR="00F02C1C" w:rsidRDefault="00F02C1C" w:rsidP="00666E9F">
            <w:r>
              <w:t>Over enthusiastic participants</w:t>
            </w:r>
          </w:p>
        </w:tc>
        <w:tc>
          <w:tcPr>
            <w:tcW w:w="3827" w:type="dxa"/>
            <w:vMerge w:val="restart"/>
          </w:tcPr>
          <w:p w14:paraId="72F3BB2E" w14:textId="77777777" w:rsidR="00F02C1C" w:rsidRDefault="00F02C1C" w:rsidP="00666E9F">
            <w:r>
              <w:t>Adult supervision at all times</w:t>
            </w:r>
          </w:p>
          <w:p w14:paraId="0B60BF9C" w14:textId="77777777" w:rsidR="00F02C1C" w:rsidRDefault="00F02C1C" w:rsidP="00666E9F"/>
        </w:tc>
        <w:tc>
          <w:tcPr>
            <w:tcW w:w="4678" w:type="dxa"/>
            <w:vMerge w:val="restart"/>
          </w:tcPr>
          <w:p w14:paraId="19A38CBB" w14:textId="77777777" w:rsidR="00F02C1C" w:rsidRDefault="00F02C1C" w:rsidP="00666E9F">
            <w:r>
              <w:t>Additional control from supervisors</w:t>
            </w:r>
          </w:p>
          <w:p w14:paraId="325A993B" w14:textId="77777777" w:rsidR="00F02C1C" w:rsidRDefault="00F02C1C" w:rsidP="00666E9F">
            <w:r>
              <w:t>Participants organised into small groups and told to form a line, one or two participants (depending on number of holes) use at a time</w:t>
            </w:r>
          </w:p>
          <w:p w14:paraId="58B54838" w14:textId="77777777" w:rsidR="00F02C1C" w:rsidRDefault="00F02C1C" w:rsidP="00666E9F">
            <w:r>
              <w:t>Spectators kept at a distance from actual game</w:t>
            </w:r>
          </w:p>
        </w:tc>
        <w:tc>
          <w:tcPr>
            <w:tcW w:w="992" w:type="dxa"/>
          </w:tcPr>
          <w:p w14:paraId="3DA079BD" w14:textId="77777777" w:rsidR="00F02C1C" w:rsidRDefault="00F02C1C" w:rsidP="00666E9F">
            <w:r>
              <w:t>1</w:t>
            </w:r>
          </w:p>
        </w:tc>
        <w:tc>
          <w:tcPr>
            <w:tcW w:w="992" w:type="dxa"/>
          </w:tcPr>
          <w:p w14:paraId="506B28FE" w14:textId="77777777" w:rsidR="00F02C1C" w:rsidRDefault="00F02C1C" w:rsidP="00666E9F">
            <w:r>
              <w:t>1</w:t>
            </w:r>
          </w:p>
        </w:tc>
        <w:tc>
          <w:tcPr>
            <w:tcW w:w="1276" w:type="dxa"/>
            <w:vMerge w:val="restart"/>
          </w:tcPr>
          <w:p w14:paraId="3A10703D" w14:textId="08E9258B" w:rsidR="00F02C1C" w:rsidRDefault="00F02C1C" w:rsidP="00666E9F">
            <w:r>
              <w:t>Y</w:t>
            </w:r>
          </w:p>
        </w:tc>
      </w:tr>
      <w:tr w:rsidR="00F02C1C" w14:paraId="19497EBE" w14:textId="77777777" w:rsidTr="00666E9F">
        <w:tc>
          <w:tcPr>
            <w:tcW w:w="3936" w:type="dxa"/>
          </w:tcPr>
          <w:p w14:paraId="00C03762" w14:textId="77777777" w:rsidR="00F02C1C" w:rsidRDefault="00F02C1C" w:rsidP="00666E9F">
            <w:r>
              <w:t>Spectators blocking the game whilst in use</w:t>
            </w:r>
          </w:p>
        </w:tc>
        <w:tc>
          <w:tcPr>
            <w:tcW w:w="3827" w:type="dxa"/>
            <w:vMerge/>
          </w:tcPr>
          <w:p w14:paraId="69194918" w14:textId="77777777" w:rsidR="00F02C1C" w:rsidRDefault="00F02C1C" w:rsidP="00666E9F"/>
        </w:tc>
        <w:tc>
          <w:tcPr>
            <w:tcW w:w="4678" w:type="dxa"/>
            <w:vMerge/>
          </w:tcPr>
          <w:p w14:paraId="0A161B27" w14:textId="77777777" w:rsidR="00F02C1C" w:rsidRDefault="00F02C1C" w:rsidP="00666E9F"/>
        </w:tc>
        <w:tc>
          <w:tcPr>
            <w:tcW w:w="992" w:type="dxa"/>
          </w:tcPr>
          <w:p w14:paraId="0D1C68A9" w14:textId="77777777" w:rsidR="00F02C1C" w:rsidRDefault="00F02C1C" w:rsidP="00666E9F">
            <w:r>
              <w:t>1</w:t>
            </w:r>
          </w:p>
        </w:tc>
        <w:tc>
          <w:tcPr>
            <w:tcW w:w="992" w:type="dxa"/>
          </w:tcPr>
          <w:p w14:paraId="15E7C56F" w14:textId="77777777" w:rsidR="00F02C1C" w:rsidRDefault="00F02C1C" w:rsidP="00666E9F">
            <w:r>
              <w:t>1</w:t>
            </w:r>
          </w:p>
        </w:tc>
        <w:tc>
          <w:tcPr>
            <w:tcW w:w="1276" w:type="dxa"/>
            <w:vMerge/>
          </w:tcPr>
          <w:p w14:paraId="778DE2FA" w14:textId="77777777" w:rsidR="00F02C1C" w:rsidRDefault="00F02C1C" w:rsidP="00666E9F"/>
        </w:tc>
      </w:tr>
      <w:tr w:rsidR="00F02C1C" w14:paraId="09DDDBD2" w14:textId="77777777" w:rsidTr="00666E9F">
        <w:tc>
          <w:tcPr>
            <w:tcW w:w="3936" w:type="dxa"/>
          </w:tcPr>
          <w:p w14:paraId="3390047C" w14:textId="77777777" w:rsidR="00F02C1C" w:rsidRDefault="00F02C1C" w:rsidP="00666E9F">
            <w:r>
              <w:t>Participants jostling whilst awaiting turn</w:t>
            </w:r>
          </w:p>
        </w:tc>
        <w:tc>
          <w:tcPr>
            <w:tcW w:w="3827" w:type="dxa"/>
            <w:vMerge/>
          </w:tcPr>
          <w:p w14:paraId="3708CB22" w14:textId="77777777" w:rsidR="00F02C1C" w:rsidRDefault="00F02C1C" w:rsidP="00666E9F"/>
        </w:tc>
        <w:tc>
          <w:tcPr>
            <w:tcW w:w="4678" w:type="dxa"/>
            <w:vMerge/>
          </w:tcPr>
          <w:p w14:paraId="6765B922" w14:textId="77777777" w:rsidR="00F02C1C" w:rsidRDefault="00F02C1C" w:rsidP="00666E9F"/>
        </w:tc>
        <w:tc>
          <w:tcPr>
            <w:tcW w:w="992" w:type="dxa"/>
            <w:vMerge w:val="restart"/>
          </w:tcPr>
          <w:p w14:paraId="447C28C4" w14:textId="77777777" w:rsidR="00F02C1C" w:rsidRDefault="00F02C1C" w:rsidP="00666E9F">
            <w:r>
              <w:t>1</w:t>
            </w:r>
          </w:p>
        </w:tc>
        <w:tc>
          <w:tcPr>
            <w:tcW w:w="992" w:type="dxa"/>
            <w:vMerge w:val="restart"/>
          </w:tcPr>
          <w:p w14:paraId="6A34B1C1" w14:textId="77777777" w:rsidR="00F02C1C" w:rsidRDefault="00F02C1C" w:rsidP="00666E9F">
            <w:r>
              <w:t>1</w:t>
            </w:r>
          </w:p>
        </w:tc>
        <w:tc>
          <w:tcPr>
            <w:tcW w:w="1276" w:type="dxa"/>
            <w:vMerge/>
          </w:tcPr>
          <w:p w14:paraId="02942F0E" w14:textId="77777777" w:rsidR="00F02C1C" w:rsidRDefault="00F02C1C" w:rsidP="00666E9F"/>
        </w:tc>
      </w:tr>
      <w:tr w:rsidR="00F02C1C" w14:paraId="1C20E501" w14:textId="77777777" w:rsidTr="00666E9F">
        <w:tc>
          <w:tcPr>
            <w:tcW w:w="3936" w:type="dxa"/>
          </w:tcPr>
          <w:p w14:paraId="1F46AF75" w14:textId="77777777" w:rsidR="00F02C1C" w:rsidRDefault="00F02C1C" w:rsidP="00247C89">
            <w:r>
              <w:t>Participants throwing or hitting ball without care</w:t>
            </w:r>
          </w:p>
        </w:tc>
        <w:tc>
          <w:tcPr>
            <w:tcW w:w="3827" w:type="dxa"/>
            <w:vMerge/>
          </w:tcPr>
          <w:p w14:paraId="75C5CD65" w14:textId="77777777" w:rsidR="00F02C1C" w:rsidRDefault="00F02C1C" w:rsidP="00666E9F"/>
        </w:tc>
        <w:tc>
          <w:tcPr>
            <w:tcW w:w="4678" w:type="dxa"/>
            <w:vMerge w:val="restart"/>
          </w:tcPr>
          <w:p w14:paraId="40658B99" w14:textId="77777777" w:rsidR="00F02C1C" w:rsidRDefault="00F02C1C" w:rsidP="00666E9F">
            <w:r>
              <w:t>Safe zones identified for participants and spectators alike</w:t>
            </w:r>
          </w:p>
        </w:tc>
        <w:tc>
          <w:tcPr>
            <w:tcW w:w="992" w:type="dxa"/>
            <w:vMerge/>
          </w:tcPr>
          <w:p w14:paraId="12A93E08" w14:textId="77777777" w:rsidR="00F02C1C" w:rsidRDefault="00F02C1C" w:rsidP="00666E9F"/>
        </w:tc>
        <w:tc>
          <w:tcPr>
            <w:tcW w:w="992" w:type="dxa"/>
            <w:vMerge/>
          </w:tcPr>
          <w:p w14:paraId="01BD7D65" w14:textId="77777777" w:rsidR="00F02C1C" w:rsidRDefault="00F02C1C" w:rsidP="00666E9F"/>
        </w:tc>
        <w:tc>
          <w:tcPr>
            <w:tcW w:w="1276" w:type="dxa"/>
            <w:vMerge/>
          </w:tcPr>
          <w:p w14:paraId="5D803FEA" w14:textId="77777777" w:rsidR="00F02C1C" w:rsidRDefault="00F02C1C" w:rsidP="00666E9F"/>
        </w:tc>
      </w:tr>
      <w:tr w:rsidR="00F02C1C" w14:paraId="29752FDE" w14:textId="77777777" w:rsidTr="00666E9F">
        <w:tc>
          <w:tcPr>
            <w:tcW w:w="3936" w:type="dxa"/>
          </w:tcPr>
          <w:p w14:paraId="34FE1E8C" w14:textId="77777777" w:rsidR="00F02C1C" w:rsidRDefault="00F02C1C" w:rsidP="00247C89">
            <w:r>
              <w:t xml:space="preserve">Spectators being hit by balls </w:t>
            </w:r>
          </w:p>
        </w:tc>
        <w:tc>
          <w:tcPr>
            <w:tcW w:w="3827" w:type="dxa"/>
            <w:vMerge/>
          </w:tcPr>
          <w:p w14:paraId="13E6A9C5" w14:textId="77777777" w:rsidR="00F02C1C" w:rsidRDefault="00F02C1C" w:rsidP="00666E9F"/>
        </w:tc>
        <w:tc>
          <w:tcPr>
            <w:tcW w:w="4678" w:type="dxa"/>
            <w:vMerge/>
          </w:tcPr>
          <w:p w14:paraId="130B93EE" w14:textId="77777777" w:rsidR="00F02C1C" w:rsidRDefault="00F02C1C" w:rsidP="00666E9F"/>
        </w:tc>
        <w:tc>
          <w:tcPr>
            <w:tcW w:w="992" w:type="dxa"/>
            <w:vMerge/>
          </w:tcPr>
          <w:p w14:paraId="3E36CF21" w14:textId="77777777" w:rsidR="00F02C1C" w:rsidRDefault="00F02C1C" w:rsidP="00666E9F"/>
        </w:tc>
        <w:tc>
          <w:tcPr>
            <w:tcW w:w="992" w:type="dxa"/>
            <w:vMerge/>
          </w:tcPr>
          <w:p w14:paraId="57B4EB45" w14:textId="77777777" w:rsidR="00F02C1C" w:rsidRDefault="00F02C1C" w:rsidP="00666E9F"/>
        </w:tc>
        <w:tc>
          <w:tcPr>
            <w:tcW w:w="1276" w:type="dxa"/>
            <w:vMerge/>
          </w:tcPr>
          <w:p w14:paraId="52B29E71" w14:textId="77777777" w:rsidR="00F02C1C" w:rsidRDefault="00F02C1C" w:rsidP="00666E9F"/>
        </w:tc>
      </w:tr>
      <w:tr w:rsidR="00F02C1C" w14:paraId="0CEA248F" w14:textId="77777777" w:rsidTr="007861DD">
        <w:trPr>
          <w:trHeight w:val="547"/>
        </w:trPr>
        <w:tc>
          <w:tcPr>
            <w:tcW w:w="3936" w:type="dxa"/>
            <w:tcBorders>
              <w:bottom w:val="single" w:sz="4" w:space="0" w:color="auto"/>
            </w:tcBorders>
          </w:tcPr>
          <w:p w14:paraId="0FBA10D2" w14:textId="77777777" w:rsidR="00F02C1C" w:rsidRDefault="00F02C1C" w:rsidP="00666E9F">
            <w:r>
              <w:t>Participants slipping when running around</w:t>
            </w:r>
          </w:p>
        </w:tc>
        <w:tc>
          <w:tcPr>
            <w:tcW w:w="3827" w:type="dxa"/>
            <w:vMerge/>
            <w:tcBorders>
              <w:bottom w:val="single" w:sz="4" w:space="0" w:color="auto"/>
            </w:tcBorders>
          </w:tcPr>
          <w:p w14:paraId="70241277" w14:textId="77777777" w:rsidR="00F02C1C" w:rsidRDefault="00F02C1C" w:rsidP="00666E9F"/>
        </w:tc>
        <w:tc>
          <w:tcPr>
            <w:tcW w:w="4678" w:type="dxa"/>
            <w:tcBorders>
              <w:bottom w:val="single" w:sz="4" w:space="0" w:color="auto"/>
            </w:tcBorders>
          </w:tcPr>
          <w:p w14:paraId="32E558B1" w14:textId="77777777" w:rsidR="00F02C1C" w:rsidRDefault="00F02C1C" w:rsidP="00666E9F">
            <w:r>
              <w:t>Mats supplied for throw or hit points.</w:t>
            </w:r>
          </w:p>
          <w:p w14:paraId="238842B6" w14:textId="77777777" w:rsidR="00F02C1C" w:rsidRDefault="00F02C1C" w:rsidP="00666E9F">
            <w:r>
              <w:t>Additional reminders on care when running</w:t>
            </w:r>
          </w:p>
        </w:tc>
        <w:tc>
          <w:tcPr>
            <w:tcW w:w="992" w:type="dxa"/>
            <w:vMerge/>
            <w:tcBorders>
              <w:bottom w:val="single" w:sz="4" w:space="0" w:color="auto"/>
            </w:tcBorders>
          </w:tcPr>
          <w:p w14:paraId="3D7413BD" w14:textId="77777777" w:rsidR="00F02C1C" w:rsidRDefault="00F02C1C" w:rsidP="00666E9F"/>
        </w:tc>
        <w:tc>
          <w:tcPr>
            <w:tcW w:w="992" w:type="dxa"/>
            <w:vMerge/>
            <w:tcBorders>
              <w:bottom w:val="single" w:sz="4" w:space="0" w:color="auto"/>
            </w:tcBorders>
          </w:tcPr>
          <w:p w14:paraId="29260869" w14:textId="77777777" w:rsidR="00F02C1C" w:rsidRDefault="00F02C1C" w:rsidP="00666E9F"/>
        </w:tc>
        <w:tc>
          <w:tcPr>
            <w:tcW w:w="1276" w:type="dxa"/>
            <w:vMerge/>
            <w:tcBorders>
              <w:bottom w:val="single" w:sz="4" w:space="0" w:color="auto"/>
            </w:tcBorders>
          </w:tcPr>
          <w:p w14:paraId="331D7A50" w14:textId="77777777" w:rsidR="00F02C1C" w:rsidRDefault="00F02C1C" w:rsidP="00666E9F"/>
        </w:tc>
      </w:tr>
      <w:tr w:rsidR="00247C89" w14:paraId="431E21E5" w14:textId="77777777" w:rsidTr="00666E9F">
        <w:tc>
          <w:tcPr>
            <w:tcW w:w="15701" w:type="dxa"/>
            <w:gridSpan w:val="6"/>
          </w:tcPr>
          <w:p w14:paraId="4C14556D" w14:textId="77777777" w:rsidR="00247C89" w:rsidRDefault="00247C89" w:rsidP="00666E9F">
            <w:pPr>
              <w:jc w:val="center"/>
            </w:pPr>
            <w:r>
              <w:rPr>
                <w:b/>
              </w:rPr>
              <w:t xml:space="preserve">ADDITIONAL CONSIDERATIONS FOR </w:t>
            </w:r>
            <w:r w:rsidRPr="00433180">
              <w:rPr>
                <w:b/>
              </w:rPr>
              <w:t>WET AND WINDY WEATHER</w:t>
            </w:r>
          </w:p>
        </w:tc>
      </w:tr>
      <w:tr w:rsidR="00247C89" w14:paraId="0CB9A7CB" w14:textId="77777777" w:rsidTr="00666E9F">
        <w:tc>
          <w:tcPr>
            <w:tcW w:w="3936" w:type="dxa"/>
          </w:tcPr>
          <w:p w14:paraId="76072C39" w14:textId="77777777" w:rsidR="00247C89" w:rsidRDefault="00247C89" w:rsidP="00666E9F">
            <w:r>
              <w:t>Risk of slipping in wet weather</w:t>
            </w:r>
          </w:p>
          <w:p w14:paraId="0C388557" w14:textId="77777777" w:rsidR="00247C89" w:rsidRDefault="00247C89" w:rsidP="00666E9F"/>
        </w:tc>
        <w:tc>
          <w:tcPr>
            <w:tcW w:w="3827" w:type="dxa"/>
          </w:tcPr>
          <w:p w14:paraId="6F600D2E" w14:textId="77777777" w:rsidR="00247C89" w:rsidRDefault="00247C89" w:rsidP="00666E9F">
            <w:r>
              <w:t>Adult supervision</w:t>
            </w:r>
          </w:p>
        </w:tc>
        <w:tc>
          <w:tcPr>
            <w:tcW w:w="4678" w:type="dxa"/>
          </w:tcPr>
          <w:p w14:paraId="52E68EDA" w14:textId="77777777" w:rsidR="00247C89" w:rsidRDefault="00247C89" w:rsidP="00666E9F">
            <w:r>
              <w:t xml:space="preserve">Halt games until weather improves, use mats for throw and hit points.  </w:t>
            </w:r>
          </w:p>
        </w:tc>
        <w:tc>
          <w:tcPr>
            <w:tcW w:w="992" w:type="dxa"/>
          </w:tcPr>
          <w:p w14:paraId="720325D2" w14:textId="77777777" w:rsidR="00247C89" w:rsidRDefault="00247C89" w:rsidP="00666E9F">
            <w:r>
              <w:t>1</w:t>
            </w:r>
          </w:p>
        </w:tc>
        <w:tc>
          <w:tcPr>
            <w:tcW w:w="992" w:type="dxa"/>
          </w:tcPr>
          <w:p w14:paraId="7DCEE751" w14:textId="77777777" w:rsidR="00247C89" w:rsidRDefault="00247C89" w:rsidP="00666E9F">
            <w:r>
              <w:t>1</w:t>
            </w:r>
          </w:p>
        </w:tc>
        <w:tc>
          <w:tcPr>
            <w:tcW w:w="1276" w:type="dxa"/>
          </w:tcPr>
          <w:p w14:paraId="058CFC59" w14:textId="7351F7D8" w:rsidR="00247C89" w:rsidRDefault="00F02C1C" w:rsidP="00666E9F">
            <w:r>
              <w:t>Y</w:t>
            </w:r>
          </w:p>
        </w:tc>
      </w:tr>
    </w:tbl>
    <w:p w14:paraId="429EBA34" w14:textId="62092CC0" w:rsidR="00AF707C" w:rsidRDefault="00AF707C" w:rsidP="00AF707C">
      <w:pPr>
        <w:pStyle w:val="ListParagraph"/>
        <w:jc w:val="center"/>
        <w:rPr>
          <w:sz w:val="16"/>
          <w:szCs w:val="16"/>
        </w:rPr>
      </w:pPr>
      <w:r>
        <w:rPr>
          <w:sz w:val="16"/>
          <w:szCs w:val="16"/>
        </w:rPr>
        <w:t>JUNE 202</w:t>
      </w:r>
      <w:r w:rsidR="00473A18">
        <w:rPr>
          <w:sz w:val="16"/>
          <w:szCs w:val="16"/>
        </w:rPr>
        <w:t>5</w:t>
      </w:r>
    </w:p>
    <w:p w14:paraId="5E5A2DD0" w14:textId="2EE19184" w:rsidR="00AF707C" w:rsidRDefault="00E26884" w:rsidP="00AF707C">
      <w:pPr>
        <w:pStyle w:val="ListParagraph"/>
        <w:rPr>
          <w:sz w:val="16"/>
          <w:szCs w:val="16"/>
        </w:rPr>
      </w:pPr>
      <w:r>
        <w:rPr>
          <w:sz w:val="16"/>
          <w:szCs w:val="16"/>
        </w:rPr>
        <w:t>W</w:t>
      </w:r>
      <w:r w:rsidR="00AF707C">
        <w:rPr>
          <w:sz w:val="16"/>
          <w:szCs w:val="16"/>
        </w:rPr>
        <w:t>GH is not responsible for all risks outside of their own risk assessment.  Customers are advised to carry out their own risk assessment prior to usage and in conjunction with the concerns raised on this risk assessment sheet.</w:t>
      </w:r>
    </w:p>
    <w:p w14:paraId="4781A93A" w14:textId="77777777" w:rsidR="00D41EEE" w:rsidRDefault="00D41EEE"/>
    <w:sectPr w:rsidR="00D41EEE" w:rsidSect="00AF707C">
      <w:pgSz w:w="16838" w:h="11906" w:orient="landscape"/>
      <w:pgMar w:top="1276"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261076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D41EEE"/>
    <w:rsid w:val="00060AEC"/>
    <w:rsid w:val="00085FBA"/>
    <w:rsid w:val="000E160B"/>
    <w:rsid w:val="00115DCC"/>
    <w:rsid w:val="001F4012"/>
    <w:rsid w:val="00247C89"/>
    <w:rsid w:val="002C214D"/>
    <w:rsid w:val="002D3B01"/>
    <w:rsid w:val="002E3E5A"/>
    <w:rsid w:val="00305615"/>
    <w:rsid w:val="00387634"/>
    <w:rsid w:val="003A4D00"/>
    <w:rsid w:val="00433180"/>
    <w:rsid w:val="00453946"/>
    <w:rsid w:val="00473A18"/>
    <w:rsid w:val="00515108"/>
    <w:rsid w:val="00553848"/>
    <w:rsid w:val="005F1655"/>
    <w:rsid w:val="00606471"/>
    <w:rsid w:val="00632C1B"/>
    <w:rsid w:val="006907DE"/>
    <w:rsid w:val="0077546B"/>
    <w:rsid w:val="0077568B"/>
    <w:rsid w:val="0089038E"/>
    <w:rsid w:val="00931980"/>
    <w:rsid w:val="009D6AED"/>
    <w:rsid w:val="00A41A28"/>
    <w:rsid w:val="00A94EE3"/>
    <w:rsid w:val="00AB63F3"/>
    <w:rsid w:val="00AF707C"/>
    <w:rsid w:val="00B1104A"/>
    <w:rsid w:val="00B33FCF"/>
    <w:rsid w:val="00B43309"/>
    <w:rsid w:val="00B473FF"/>
    <w:rsid w:val="00BF162B"/>
    <w:rsid w:val="00D2135A"/>
    <w:rsid w:val="00D41EEE"/>
    <w:rsid w:val="00D53764"/>
    <w:rsid w:val="00DB15BC"/>
    <w:rsid w:val="00E26884"/>
    <w:rsid w:val="00E62373"/>
    <w:rsid w:val="00ED044E"/>
    <w:rsid w:val="00ED37F5"/>
    <w:rsid w:val="00F02C1C"/>
    <w:rsid w:val="00F67B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2B99AA"/>
  <w15:docId w15:val="{C333ADC3-D317-4C8D-B8AE-36F53994F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6639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228</Words>
  <Characters>1234</Characters>
  <Application>Microsoft Office Word</Application>
  <DocSecurity>0</DocSecurity>
  <Lines>77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dcterms:created xsi:type="dcterms:W3CDTF">2025-08-15T12:36:00Z</dcterms:created>
  <dcterms:modified xsi:type="dcterms:W3CDTF">2025-08-15T12:36:00Z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2fd2c200-24f0-48d2-b6b7-b56d2b09af87</vt:lpwstr>
  </property>
</Properties>
</file>